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3F6" w:rsidRDefault="00CD23F6" w:rsidP="00D04D49">
      <w:pPr>
        <w:jc w:val="right"/>
        <w:outlineLvl w:val="1"/>
        <w:rPr>
          <w:b/>
        </w:rPr>
      </w:pPr>
      <w:r w:rsidRPr="0051249B">
        <w:rPr>
          <w:b/>
        </w:rPr>
        <w:t>Таблица № 3</w:t>
      </w:r>
    </w:p>
    <w:p w:rsidR="00CD23F6" w:rsidRDefault="00CD23F6" w:rsidP="00D04D49">
      <w:pPr>
        <w:jc w:val="right"/>
        <w:outlineLvl w:val="1"/>
        <w:rPr>
          <w:b/>
        </w:rPr>
      </w:pPr>
    </w:p>
    <w:p w:rsidR="00CD23F6" w:rsidRDefault="00CD23F6" w:rsidP="0051249B">
      <w:pPr>
        <w:outlineLvl w:val="1"/>
        <w:rPr>
          <w:b/>
        </w:rPr>
      </w:pPr>
    </w:p>
    <w:p w:rsidR="00CD23F6" w:rsidRDefault="00CD23F6" w:rsidP="0051249B">
      <w:pPr>
        <w:outlineLvl w:val="1"/>
      </w:pPr>
      <w:r>
        <w:rPr>
          <w:b/>
        </w:rPr>
        <w:t xml:space="preserve">Цел: </w:t>
      </w:r>
      <w:r>
        <w:t xml:space="preserve">да се документира проверка за </w:t>
      </w:r>
      <w:r w:rsidR="00D15588">
        <w:t>публикуване на</w:t>
      </w:r>
      <w:r>
        <w:t xml:space="preserve"> разяснения</w:t>
      </w:r>
      <w:r w:rsidR="00D15588">
        <w:t>та</w:t>
      </w:r>
      <w:r>
        <w:t>.</w:t>
      </w:r>
    </w:p>
    <w:p w:rsidR="00CD23F6" w:rsidRDefault="00CD23F6" w:rsidP="0051249B">
      <w:pPr>
        <w:outlineLvl w:val="1"/>
      </w:pPr>
    </w:p>
    <w:p w:rsidR="00CD23F6" w:rsidRDefault="00DD6EAF" w:rsidP="0051249B">
      <w:pPr>
        <w:outlineLvl w:val="1"/>
        <w:rPr>
          <w:b/>
        </w:rPr>
      </w:pPr>
      <w:r>
        <w:rPr>
          <w:b/>
        </w:rPr>
        <w:t>Номер на поръчката в Р</w:t>
      </w:r>
      <w:r w:rsidR="00CD23F6">
        <w:rPr>
          <w:b/>
        </w:rPr>
        <w:t>ОП:</w:t>
      </w:r>
      <w:r w:rsidR="00F01A96">
        <w:rPr>
          <w:b/>
        </w:rPr>
        <w:t xml:space="preserve"> </w:t>
      </w:r>
    </w:p>
    <w:p w:rsidR="00CD23F6" w:rsidRDefault="00CD23F6" w:rsidP="0051249B">
      <w:pPr>
        <w:outlineLvl w:val="1"/>
      </w:pPr>
    </w:p>
    <w:p w:rsidR="00CD23F6" w:rsidRPr="002124E0" w:rsidRDefault="00CD23F6" w:rsidP="00D04D49">
      <w:pPr>
        <w:jc w:val="both"/>
        <w:outlineLvl w:val="1"/>
        <w:rPr>
          <w:b/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4"/>
        <w:gridCol w:w="3198"/>
        <w:gridCol w:w="2835"/>
        <w:gridCol w:w="3260"/>
      </w:tblGrid>
      <w:tr w:rsidR="00453B34" w:rsidTr="005B1D7B">
        <w:tc>
          <w:tcPr>
            <w:tcW w:w="454" w:type="dxa"/>
            <w:shd w:val="clear" w:color="auto" w:fill="EFECDD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bookmarkStart w:id="0" w:name="_GoBack" w:colFirst="0" w:colLast="3"/>
            <w:r w:rsidRPr="00B9635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198" w:type="dxa"/>
            <w:shd w:val="clear" w:color="auto" w:fill="EFECDD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Искане за разяснение – писмо вх. № / дата</w:t>
            </w:r>
          </w:p>
        </w:tc>
        <w:tc>
          <w:tcPr>
            <w:tcW w:w="2835" w:type="dxa"/>
            <w:shd w:val="clear" w:color="auto" w:fill="EFECDD"/>
          </w:tcPr>
          <w:p w:rsidR="00453B34" w:rsidRPr="00B96353" w:rsidRDefault="00453B34" w:rsidP="00D15588">
            <w:pPr>
              <w:spacing w:after="120"/>
              <w:jc w:val="center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Разяснение – писмо изх. №</w:t>
            </w:r>
            <w:r w:rsidR="00D15588">
              <w:rPr>
                <w:b/>
                <w:sz w:val="20"/>
                <w:szCs w:val="20"/>
              </w:rPr>
              <w:t>/дата</w:t>
            </w:r>
          </w:p>
        </w:tc>
        <w:tc>
          <w:tcPr>
            <w:tcW w:w="3260" w:type="dxa"/>
            <w:shd w:val="clear" w:color="auto" w:fill="EFECDD"/>
          </w:tcPr>
          <w:p w:rsidR="00453B34" w:rsidRPr="002124E0" w:rsidRDefault="00453B34" w:rsidP="00453B34">
            <w:pPr>
              <w:spacing w:after="12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на публикуване в профила на купувача</w:t>
            </w:r>
          </w:p>
        </w:tc>
      </w:tr>
      <w:bookmarkEnd w:id="0"/>
      <w:tr w:rsidR="00453B34" w:rsidTr="00453B34">
        <w:tc>
          <w:tcPr>
            <w:tcW w:w="454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53B34" w:rsidRPr="00B96353" w:rsidRDefault="00453B34" w:rsidP="00453B34">
            <w:pPr>
              <w:spacing w:after="12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  <w:tr w:rsidR="00453B34" w:rsidTr="00453B34">
        <w:tc>
          <w:tcPr>
            <w:tcW w:w="454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  <w:tr w:rsidR="00453B34" w:rsidTr="00453B34">
        <w:tc>
          <w:tcPr>
            <w:tcW w:w="454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</w:tbl>
    <w:p w:rsidR="00CD23F6" w:rsidRDefault="00CD23F6"/>
    <w:sectPr w:rsidR="00CD23F6" w:rsidSect="00453B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856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E7A" w:rsidRDefault="00077E7A" w:rsidP="0051249B">
      <w:r>
        <w:separator/>
      </w:r>
    </w:p>
  </w:endnote>
  <w:endnote w:type="continuationSeparator" w:id="0">
    <w:p w:rsidR="00077E7A" w:rsidRDefault="00077E7A" w:rsidP="0051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571D" w:rsidRDefault="0014571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3F6" w:rsidRDefault="00233CA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53B34">
      <w:rPr>
        <w:noProof/>
      </w:rPr>
      <w:t>2</w:t>
    </w:r>
    <w:r>
      <w:rPr>
        <w:noProof/>
      </w:rPr>
      <w:fldChar w:fldCharType="end"/>
    </w:r>
  </w:p>
  <w:p w:rsidR="00CD23F6" w:rsidRDefault="00CD23F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571D" w:rsidRDefault="001457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E7A" w:rsidRDefault="00077E7A" w:rsidP="0051249B">
      <w:r>
        <w:separator/>
      </w:r>
    </w:p>
  </w:footnote>
  <w:footnote w:type="continuationSeparator" w:id="0">
    <w:p w:rsidR="00077E7A" w:rsidRDefault="00077E7A" w:rsidP="005124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571D" w:rsidRDefault="0014571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3F6" w:rsidRPr="0051249B" w:rsidRDefault="00CD23F6" w:rsidP="0051249B">
    <w:pPr>
      <w:tabs>
        <w:tab w:val="left" w:pos="3345"/>
        <w:tab w:val="center" w:pos="4153"/>
        <w:tab w:val="center" w:pos="4320"/>
        <w:tab w:val="center" w:pos="7002"/>
        <w:tab w:val="right" w:pos="8306"/>
        <w:tab w:val="right" w:pos="8640"/>
      </w:tabs>
      <w:rPr>
        <w:b/>
        <w:i/>
        <w:sz w:val="22"/>
        <w:szCs w:val="22"/>
      </w:rPr>
    </w:pPr>
    <w:r w:rsidRPr="0051249B">
      <w:rPr>
        <w:b/>
        <w:i/>
        <w:sz w:val="22"/>
        <w:szCs w:val="22"/>
      </w:rPr>
      <w:tab/>
    </w:r>
    <w:r w:rsidRPr="0051249B">
      <w:rPr>
        <w:b/>
        <w:i/>
        <w:sz w:val="22"/>
        <w:szCs w:val="22"/>
      </w:rPr>
      <w:tab/>
      <w:t>Изпълнителна агенция „Одит на средствата от Европейския съюз”</w:t>
    </w:r>
  </w:p>
  <w:p w:rsidR="00CD23F6" w:rsidRPr="0051249B" w:rsidRDefault="00CD23F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3F6" w:rsidRDefault="00CD23F6" w:rsidP="00B94662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  <w:lang w:val="en-US"/>
      </w:rPr>
    </w:pPr>
  </w:p>
  <w:p w:rsidR="00CD23F6" w:rsidRDefault="00CD23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D49"/>
    <w:rsid w:val="000312B9"/>
    <w:rsid w:val="000526EA"/>
    <w:rsid w:val="00057196"/>
    <w:rsid w:val="00077E7A"/>
    <w:rsid w:val="00086688"/>
    <w:rsid w:val="0010372E"/>
    <w:rsid w:val="0014571D"/>
    <w:rsid w:val="00154520"/>
    <w:rsid w:val="002124E0"/>
    <w:rsid w:val="00223E21"/>
    <w:rsid w:val="00233CA9"/>
    <w:rsid w:val="003808F5"/>
    <w:rsid w:val="003D7856"/>
    <w:rsid w:val="00453B34"/>
    <w:rsid w:val="00472D2A"/>
    <w:rsid w:val="0048122A"/>
    <w:rsid w:val="0051249B"/>
    <w:rsid w:val="005B1D7B"/>
    <w:rsid w:val="006C44EA"/>
    <w:rsid w:val="0075208E"/>
    <w:rsid w:val="007642F2"/>
    <w:rsid w:val="007D0AC2"/>
    <w:rsid w:val="00934F6F"/>
    <w:rsid w:val="00966F1E"/>
    <w:rsid w:val="009A76D4"/>
    <w:rsid w:val="009F1944"/>
    <w:rsid w:val="00A942A4"/>
    <w:rsid w:val="00AB7439"/>
    <w:rsid w:val="00B432D1"/>
    <w:rsid w:val="00B56057"/>
    <w:rsid w:val="00B826D5"/>
    <w:rsid w:val="00B94662"/>
    <w:rsid w:val="00B96353"/>
    <w:rsid w:val="00CB1B90"/>
    <w:rsid w:val="00CC347B"/>
    <w:rsid w:val="00CD23F6"/>
    <w:rsid w:val="00CF2680"/>
    <w:rsid w:val="00D04D49"/>
    <w:rsid w:val="00D05AD8"/>
    <w:rsid w:val="00D15588"/>
    <w:rsid w:val="00DD6EAF"/>
    <w:rsid w:val="00E20C5A"/>
    <w:rsid w:val="00EF5A0F"/>
    <w:rsid w:val="00F01A96"/>
    <w:rsid w:val="00F05F7F"/>
    <w:rsid w:val="00FA0C8B"/>
    <w:rsid w:val="00FC25C0"/>
    <w:rsid w:val="00FD636E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6F11C98F-0807-4A0B-BF74-AEE9B2CD3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4D4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F0BA6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uiPriority w:val="99"/>
    <w:rsid w:val="00D04D49"/>
    <w:pPr>
      <w:spacing w:before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uiPriority w:val="99"/>
    <w:rsid w:val="00B94662"/>
    <w:pPr>
      <w:spacing w:before="130" w:after="130"/>
    </w:pPr>
  </w:style>
  <w:style w:type="character" w:customStyle="1" w:styleId="BodyTextChar">
    <w:name w:val="Body Text Char"/>
    <w:link w:val="BodyText"/>
    <w:uiPriority w:val="99"/>
    <w:locked/>
    <w:rsid w:val="00B94662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Таблица № 3</vt:lpstr>
    </vt:vector>
  </TitlesOfParts>
  <Company>Ministry of Finance</Company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 3</dc:title>
  <dc:subject/>
  <dc:creator>dburova</dc:creator>
  <cp:keywords/>
  <dc:description/>
  <cp:lastModifiedBy>YANA NIKOLAEVA MLADENOVA</cp:lastModifiedBy>
  <cp:revision>2</cp:revision>
  <dcterms:created xsi:type="dcterms:W3CDTF">2021-04-27T12:26:00Z</dcterms:created>
  <dcterms:modified xsi:type="dcterms:W3CDTF">2021-04-27T12:26:00Z</dcterms:modified>
</cp:coreProperties>
</file>